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D3" w:rsidRDefault="003D0971" w:rsidP="003D0971">
      <w:pPr>
        <w:spacing w:after="75" w:line="240" w:lineRule="auto"/>
        <w:jc w:val="center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  <w:r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  <w:t>literatura: “El espejo africano”</w:t>
      </w:r>
    </w:p>
    <w:p w:rsidR="003D0971" w:rsidRDefault="003D0971" w:rsidP="003D0971">
      <w:pPr>
        <w:spacing w:after="75" w:line="240" w:lineRule="auto"/>
        <w:jc w:val="center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</w:p>
    <w:p w:rsidR="008A3101" w:rsidRPr="00D106AB" w:rsidRDefault="003D0971" w:rsidP="00BF6ED3">
      <w:pPr>
        <w:pStyle w:val="Prrafodelista"/>
        <w:numPr>
          <w:ilvl w:val="0"/>
          <w:numId w:val="23"/>
        </w:numPr>
        <w:spacing w:after="75" w:line="240" w:lineRule="auto"/>
        <w:ind w:hanging="578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 xml:space="preserve">Iniciaremos la lectura del libro: “El espejo africano” de Liliana </w:t>
      </w:r>
      <w:proofErr w:type="spellStart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Bodoc</w:t>
      </w:r>
      <w:proofErr w:type="spellEnd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.</w:t>
      </w:r>
    </w:p>
    <w:p w:rsidR="00D106AB" w:rsidRPr="00D106AB" w:rsidRDefault="00D106AB" w:rsidP="00BF6ED3">
      <w:pPr>
        <w:pStyle w:val="Prrafodelista"/>
        <w:numPr>
          <w:ilvl w:val="0"/>
          <w:numId w:val="23"/>
        </w:numPr>
        <w:spacing w:after="75" w:line="240" w:lineRule="auto"/>
        <w:ind w:hanging="578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Escribí la biografía de la autora, con la información más importante.</w:t>
      </w:r>
    </w:p>
    <w:p w:rsidR="00D106AB" w:rsidRPr="00D106AB" w:rsidRDefault="00D106AB" w:rsidP="00BF6ED3">
      <w:pPr>
        <w:pStyle w:val="Prrafodelista"/>
        <w:numPr>
          <w:ilvl w:val="0"/>
          <w:numId w:val="23"/>
        </w:numPr>
        <w:spacing w:after="75" w:line="240" w:lineRule="auto"/>
        <w:ind w:hanging="578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Leé</w:t>
      </w:r>
      <w:proofErr w:type="spellEnd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 xml:space="preserve"> hasta la página 31, luego </w:t>
      </w:r>
      <w:proofErr w:type="spellStart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>completá</w:t>
      </w:r>
      <w:proofErr w:type="spellEnd"/>
      <w:r>
        <w:rPr>
          <w:rFonts w:ascii="Times New Roman" w:eastAsia="Times New Roman" w:hAnsi="Times New Roman" w:cs="Times New Roman"/>
          <w:color w:val="303133"/>
          <w:kern w:val="36"/>
          <w:sz w:val="32"/>
          <w:szCs w:val="60"/>
          <w:lang w:eastAsia="es-AR"/>
        </w:rPr>
        <w:t xml:space="preserve"> el siguiente cuadro.</w:t>
      </w:r>
    </w:p>
    <w:p w:rsidR="00D106AB" w:rsidRDefault="00D106AB" w:rsidP="00D106AB">
      <w:pPr>
        <w:spacing w:after="75" w:line="240" w:lineRule="auto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D106AB" w:rsidTr="001D67D7">
        <w:tc>
          <w:tcPr>
            <w:tcW w:w="2972" w:type="dxa"/>
          </w:tcPr>
          <w:p w:rsidR="00A31792" w:rsidRDefault="00A31792" w:rsidP="00A31792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D106AB" w:rsidRDefault="00D106AB" w:rsidP="00A31792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¿Por qué se llama así el libro?</w:t>
            </w:r>
          </w:p>
          <w:p w:rsidR="00A31792" w:rsidRPr="00A31792" w:rsidRDefault="00A31792" w:rsidP="00A31792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  <w:tc>
          <w:tcPr>
            <w:tcW w:w="7484" w:type="dxa"/>
          </w:tcPr>
          <w:p w:rsidR="00D106AB" w:rsidRPr="00A31792" w:rsidRDefault="00D106AB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</w:tr>
      <w:tr w:rsidR="00D106AB" w:rsidTr="001D67D7">
        <w:tc>
          <w:tcPr>
            <w:tcW w:w="2972" w:type="dxa"/>
          </w:tcPr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D106AB" w:rsidRDefault="00D106AB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proofErr w:type="spellStart"/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Explicá</w:t>
            </w:r>
            <w:proofErr w:type="spellEnd"/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 xml:space="preserve"> con tus palabras de qué habla en las páginas 9, 10 y 11.</w:t>
            </w: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P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  <w:tc>
          <w:tcPr>
            <w:tcW w:w="7484" w:type="dxa"/>
          </w:tcPr>
          <w:p w:rsidR="00D106AB" w:rsidRPr="00A31792" w:rsidRDefault="00D106AB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</w:tr>
      <w:tr w:rsidR="00D106AB" w:rsidTr="001D67D7">
        <w:tc>
          <w:tcPr>
            <w:tcW w:w="2972" w:type="dxa"/>
          </w:tcPr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D106AB" w:rsidRP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proofErr w:type="spellStart"/>
            <w:proofErr w:type="gramStart"/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Armá</w:t>
            </w:r>
            <w:proofErr w:type="spellEnd"/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 xml:space="preserve">  dos</w:t>
            </w:r>
            <w:proofErr w:type="gramEnd"/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 xml:space="preserve"> preguntas que le harías a tus compañeros/as con lo que leíste desde la página</w:t>
            </w:r>
          </w:p>
        </w:tc>
        <w:tc>
          <w:tcPr>
            <w:tcW w:w="7484" w:type="dxa"/>
          </w:tcPr>
          <w:p w:rsidR="00D106AB" w:rsidRP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1-</w:t>
            </w: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P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P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r w:rsidRPr="00A31792"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2-</w:t>
            </w:r>
          </w:p>
          <w:p w:rsidR="00A31792" w:rsidRP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</w:tr>
      <w:tr w:rsidR="00D106AB" w:rsidTr="001D67D7">
        <w:tc>
          <w:tcPr>
            <w:tcW w:w="2972" w:type="dxa"/>
          </w:tcPr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  <w:p w:rsidR="00D106AB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  <w:r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  <w:t>Opinión personal de lo leído hasta ahora.</w:t>
            </w:r>
          </w:p>
          <w:p w:rsidR="00A31792" w:rsidRPr="00A31792" w:rsidRDefault="00A31792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  <w:tc>
          <w:tcPr>
            <w:tcW w:w="7484" w:type="dxa"/>
          </w:tcPr>
          <w:p w:rsidR="00D106AB" w:rsidRPr="00A31792" w:rsidRDefault="00D106AB" w:rsidP="00D106AB">
            <w:pPr>
              <w:spacing w:after="75"/>
              <w:outlineLvl w:val="0"/>
              <w:rPr>
                <w:rFonts w:ascii="Comic Sans MS" w:eastAsia="Times New Roman" w:hAnsi="Comic Sans MS" w:cs="Times New Roman"/>
                <w:color w:val="7030A0"/>
                <w:kern w:val="36"/>
                <w:sz w:val="24"/>
                <w:szCs w:val="60"/>
                <w:lang w:eastAsia="es-AR"/>
              </w:rPr>
            </w:pPr>
          </w:p>
        </w:tc>
      </w:tr>
    </w:tbl>
    <w:p w:rsidR="00D05462" w:rsidRDefault="00D05462" w:rsidP="00D05462">
      <w:pPr>
        <w:jc w:val="both"/>
        <w:rPr>
          <w:b/>
          <w:sz w:val="28"/>
        </w:rPr>
      </w:pPr>
      <w:r>
        <w:rPr>
          <w:b/>
          <w:sz w:val="28"/>
        </w:rPr>
        <w:t>Las actividades de literatura se envían por correo el día viernes 19 de junio.</w:t>
      </w:r>
    </w:p>
    <w:p w:rsidR="00D05462" w:rsidRDefault="00D05462" w:rsidP="00D05462">
      <w:pPr>
        <w:jc w:val="both"/>
        <w:rPr>
          <w:b/>
          <w:sz w:val="28"/>
        </w:rPr>
      </w:pPr>
      <w:r>
        <w:rPr>
          <w:b/>
          <w:sz w:val="28"/>
        </w:rPr>
        <w:t xml:space="preserve">Recuerden nombrar correctamente el </w:t>
      </w:r>
      <w:proofErr w:type="spellStart"/>
      <w:r>
        <w:rPr>
          <w:b/>
          <w:sz w:val="28"/>
        </w:rPr>
        <w:t>Pdf</w:t>
      </w:r>
      <w:proofErr w:type="spellEnd"/>
      <w:r>
        <w:rPr>
          <w:b/>
          <w:sz w:val="28"/>
        </w:rPr>
        <w:t xml:space="preserve">.: 7 Collante Belén </w:t>
      </w:r>
      <w:r>
        <w:rPr>
          <w:b/>
          <w:sz w:val="28"/>
        </w:rPr>
        <w:t xml:space="preserve">El espejo africano </w:t>
      </w:r>
      <w:bookmarkStart w:id="0" w:name="_GoBack"/>
      <w:bookmarkEnd w:id="0"/>
      <w:r>
        <w:rPr>
          <w:b/>
          <w:sz w:val="28"/>
        </w:rPr>
        <w:t>1 (Es un ejemplo, tienen que poner sus datos en el documento)</w:t>
      </w:r>
    </w:p>
    <w:p w:rsidR="00A31792" w:rsidRPr="001D67D7" w:rsidRDefault="00A31792" w:rsidP="001D67D7">
      <w:pPr>
        <w:spacing w:after="75" w:line="240" w:lineRule="auto"/>
        <w:jc w:val="both"/>
        <w:outlineLvl w:val="0"/>
        <w:rPr>
          <w:rFonts w:ascii="Patchwork Stitchlings Color" w:eastAsia="Times New Roman" w:hAnsi="Patchwork Stitchlings Color" w:cs="Times New Roman"/>
          <w:color w:val="7030A0"/>
          <w:kern w:val="36"/>
          <w:sz w:val="18"/>
          <w:szCs w:val="60"/>
          <w:lang w:eastAsia="es-AR"/>
        </w:rPr>
      </w:pPr>
    </w:p>
    <w:tbl>
      <w:tblPr>
        <w:tblStyle w:val="Tablaconcuadrcula"/>
        <w:tblW w:w="11051" w:type="dxa"/>
        <w:tblInd w:w="-289" w:type="dxa"/>
        <w:tblLook w:val="04A0" w:firstRow="1" w:lastRow="0" w:firstColumn="1" w:lastColumn="0" w:noHBand="0" w:noVBand="1"/>
      </w:tblPr>
      <w:tblGrid>
        <w:gridCol w:w="2126"/>
        <w:gridCol w:w="1985"/>
        <w:gridCol w:w="2127"/>
        <w:gridCol w:w="2410"/>
        <w:gridCol w:w="2403"/>
      </w:tblGrid>
      <w:tr w:rsidR="00370237" w:rsidTr="003A1CE9">
        <w:tc>
          <w:tcPr>
            <w:tcW w:w="2126" w:type="dxa"/>
            <w:shd w:val="clear" w:color="auto" w:fill="8EAADB" w:themeFill="accent5" w:themeFillTint="99"/>
          </w:tcPr>
          <w:p w:rsidR="00370237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 15-6</w:t>
            </w:r>
          </w:p>
        </w:tc>
        <w:tc>
          <w:tcPr>
            <w:tcW w:w="1985" w:type="dxa"/>
            <w:shd w:val="clear" w:color="auto" w:fill="8EAADB" w:themeFill="accent5" w:themeFillTint="99"/>
          </w:tcPr>
          <w:p w:rsidR="00370237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16</w:t>
            </w:r>
            <w:r w:rsidR="00370237">
              <w:rPr>
                <w:b/>
                <w:sz w:val="28"/>
              </w:rPr>
              <w:t>-6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370237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17</w:t>
            </w:r>
            <w:r w:rsidR="00370237">
              <w:rPr>
                <w:b/>
                <w:sz w:val="28"/>
              </w:rPr>
              <w:t>-6</w:t>
            </w:r>
          </w:p>
        </w:tc>
        <w:tc>
          <w:tcPr>
            <w:tcW w:w="2410" w:type="dxa"/>
            <w:shd w:val="clear" w:color="auto" w:fill="8EAADB" w:themeFill="accent5" w:themeFillTint="99"/>
          </w:tcPr>
          <w:p w:rsidR="00370237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18</w:t>
            </w:r>
            <w:r w:rsidR="00370237">
              <w:rPr>
                <w:b/>
                <w:sz w:val="28"/>
              </w:rPr>
              <w:t>-6</w:t>
            </w:r>
          </w:p>
        </w:tc>
        <w:tc>
          <w:tcPr>
            <w:tcW w:w="2403" w:type="dxa"/>
            <w:shd w:val="clear" w:color="auto" w:fill="8EAADB" w:themeFill="accent5" w:themeFillTint="99"/>
          </w:tcPr>
          <w:p w:rsidR="00370237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19</w:t>
            </w:r>
            <w:r w:rsidR="00370237">
              <w:rPr>
                <w:b/>
                <w:sz w:val="28"/>
              </w:rPr>
              <w:t>-6</w:t>
            </w:r>
          </w:p>
        </w:tc>
      </w:tr>
      <w:tr w:rsidR="00370237" w:rsidTr="003A1CE9">
        <w:tc>
          <w:tcPr>
            <w:tcW w:w="2126" w:type="dxa"/>
            <w:shd w:val="clear" w:color="auto" w:fill="E5B3E3"/>
          </w:tcPr>
          <w:p w:rsidR="00370237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19050</wp:posOffset>
                      </wp:positionV>
                      <wp:extent cx="1333500" cy="2362200"/>
                      <wp:effectExtent l="0" t="0" r="19050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0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A1CE9" w:rsidRPr="003A1CE9" w:rsidRDefault="003A1CE9" w:rsidP="003A1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F</w:t>
                                  </w:r>
                                </w:p>
                                <w:p w:rsidR="003A1CE9" w:rsidRPr="003A1CE9" w:rsidRDefault="003A1CE9" w:rsidP="003A1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E</w:t>
                                  </w:r>
                                </w:p>
                                <w:p w:rsidR="003A1CE9" w:rsidRPr="003A1CE9" w:rsidRDefault="003A1CE9" w:rsidP="003A1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R</w:t>
                                  </w:r>
                                </w:p>
                                <w:p w:rsidR="003A1CE9" w:rsidRPr="003A1CE9" w:rsidRDefault="003A1CE9" w:rsidP="003A1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I</w:t>
                                  </w:r>
                                </w:p>
                                <w:p w:rsidR="003A1CE9" w:rsidRPr="003A1CE9" w:rsidRDefault="003A1CE9" w:rsidP="003A1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A</w:t>
                                  </w:r>
                                </w:p>
                                <w:p w:rsidR="003A1CE9" w:rsidRPr="003A1CE9" w:rsidRDefault="003A1CE9" w:rsidP="003A1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D</w:t>
                                  </w:r>
                                </w:p>
                                <w:p w:rsidR="003A1CE9" w:rsidRPr="003A1CE9" w:rsidRDefault="003A1CE9" w:rsidP="003A1CE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3A1CE9">
                                    <w:rPr>
                                      <w:b/>
                                      <w:color w:val="FF0000"/>
                                      <w:sz w:val="40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-5.45pt;margin-top:1.5pt;width:10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" fillcolor="white [3201]" strokeweight=".5pt">
                      <v:textbox>
                        <w:txbxContent>
                          <w:p w:rsidR="003A1CE9" w:rsidRPr="003A1CE9" w:rsidRDefault="003A1CE9" w:rsidP="003A1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F</w:t>
                            </w:r>
                          </w:p>
                          <w:p w:rsidR="003A1CE9" w:rsidRPr="003A1CE9" w:rsidRDefault="003A1CE9" w:rsidP="003A1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E</w:t>
                            </w:r>
                          </w:p>
                          <w:p w:rsidR="003A1CE9" w:rsidRPr="003A1CE9" w:rsidRDefault="003A1CE9" w:rsidP="003A1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R</w:t>
                            </w:r>
                          </w:p>
                          <w:p w:rsidR="003A1CE9" w:rsidRPr="003A1CE9" w:rsidRDefault="003A1CE9" w:rsidP="003A1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I</w:t>
                            </w:r>
                          </w:p>
                          <w:p w:rsidR="003A1CE9" w:rsidRPr="003A1CE9" w:rsidRDefault="003A1CE9" w:rsidP="003A1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A</w:t>
                            </w:r>
                          </w:p>
                          <w:p w:rsidR="003A1CE9" w:rsidRPr="003A1CE9" w:rsidRDefault="003A1CE9" w:rsidP="003A1C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D</w:t>
                            </w:r>
                          </w:p>
                          <w:p w:rsidR="003A1CE9" w:rsidRPr="003A1CE9" w:rsidRDefault="003A1CE9" w:rsidP="003A1CE9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3A1CE9">
                              <w:rPr>
                                <w:b/>
                                <w:color w:val="FF0000"/>
                                <w:sz w:val="40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237">
              <w:rPr>
                <w:b/>
                <w:sz w:val="28"/>
              </w:rPr>
              <w:t>Grupo B</w:t>
            </w:r>
          </w:p>
        </w:tc>
        <w:tc>
          <w:tcPr>
            <w:tcW w:w="1985" w:type="dxa"/>
            <w:shd w:val="clear" w:color="auto" w:fill="E5B3E3"/>
          </w:tcPr>
          <w:p w:rsidR="00370237" w:rsidRDefault="00370237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127" w:type="dxa"/>
            <w:shd w:val="clear" w:color="auto" w:fill="E5B3E3"/>
          </w:tcPr>
          <w:p w:rsidR="00370237" w:rsidRDefault="00370237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410" w:type="dxa"/>
            <w:shd w:val="clear" w:color="auto" w:fill="E5B3E3"/>
          </w:tcPr>
          <w:p w:rsidR="00370237" w:rsidRDefault="00370237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403" w:type="dxa"/>
            <w:shd w:val="clear" w:color="auto" w:fill="E5B3E3"/>
          </w:tcPr>
          <w:p w:rsidR="00370237" w:rsidRDefault="00462A38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</w:tr>
      <w:tr w:rsidR="00370237" w:rsidTr="003A1CE9">
        <w:tc>
          <w:tcPr>
            <w:tcW w:w="2126" w:type="dxa"/>
            <w:shd w:val="clear" w:color="auto" w:fill="D9E2F3" w:themeFill="accent5" w:themeFillTint="33"/>
          </w:tcPr>
          <w:p w:rsidR="00370237" w:rsidRDefault="00370237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Lengua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:rsidR="00370237" w:rsidRDefault="00370237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370237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Lengua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3A1CE9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Literatura</w:t>
            </w:r>
          </w:p>
          <w:p w:rsidR="00370237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Ortografía</w:t>
            </w:r>
          </w:p>
        </w:tc>
        <w:tc>
          <w:tcPr>
            <w:tcW w:w="2403" w:type="dxa"/>
            <w:shd w:val="clear" w:color="auto" w:fill="D9E2F3" w:themeFill="accent5" w:themeFillTint="33"/>
          </w:tcPr>
          <w:p w:rsidR="00370237" w:rsidRDefault="003A1CE9" w:rsidP="003C2C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Literatura</w:t>
            </w:r>
          </w:p>
        </w:tc>
      </w:tr>
      <w:tr w:rsidR="00370237" w:rsidTr="003A1CE9">
        <w:tc>
          <w:tcPr>
            <w:tcW w:w="2126" w:type="dxa"/>
          </w:tcPr>
          <w:p w:rsidR="0015755B" w:rsidRDefault="0015755B" w:rsidP="00BB212D">
            <w:pPr>
              <w:rPr>
                <w:b/>
                <w:sz w:val="28"/>
              </w:rPr>
            </w:pPr>
          </w:p>
          <w:p w:rsidR="00370237" w:rsidRDefault="00370237" w:rsidP="00BB212D">
            <w:pPr>
              <w:rPr>
                <w:b/>
                <w:sz w:val="28"/>
              </w:rPr>
            </w:pPr>
          </w:p>
        </w:tc>
        <w:tc>
          <w:tcPr>
            <w:tcW w:w="1985" w:type="dxa"/>
          </w:tcPr>
          <w:p w:rsidR="00370237" w:rsidRDefault="003A1CE9" w:rsidP="003A1C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Todas las actividades del presente trabajo. </w:t>
            </w:r>
          </w:p>
          <w:p w:rsidR="003A1CE9" w:rsidRDefault="003A1CE9" w:rsidP="003A1C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se envían por correo.</w:t>
            </w:r>
          </w:p>
        </w:tc>
        <w:tc>
          <w:tcPr>
            <w:tcW w:w="2127" w:type="dxa"/>
          </w:tcPr>
          <w:p w:rsidR="003A1CE9" w:rsidRDefault="003A1CE9" w:rsidP="003A1C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Todas las actividades del presente trabajo. </w:t>
            </w:r>
          </w:p>
          <w:p w:rsidR="00370237" w:rsidRDefault="003A1CE9" w:rsidP="003A1C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No se envían por correo.</w:t>
            </w:r>
          </w:p>
        </w:tc>
        <w:tc>
          <w:tcPr>
            <w:tcW w:w="2410" w:type="dxa"/>
          </w:tcPr>
          <w:p w:rsidR="00370237" w:rsidRDefault="003A1CE9" w:rsidP="003C2C9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Actividades de literatura y jugaremos con quizizz.com y las reglas generales de acentuación.</w:t>
            </w:r>
          </w:p>
          <w:p w:rsidR="003A1CE9" w:rsidRDefault="003A1CE9" w:rsidP="003C2C9A">
            <w:pPr>
              <w:rPr>
                <w:b/>
                <w:sz w:val="28"/>
              </w:rPr>
            </w:pPr>
          </w:p>
          <w:p w:rsidR="003A1CE9" w:rsidRDefault="003A1CE9" w:rsidP="003A1CE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¡Repasen!</w:t>
            </w:r>
          </w:p>
        </w:tc>
        <w:tc>
          <w:tcPr>
            <w:tcW w:w="2403" w:type="dxa"/>
          </w:tcPr>
          <w:p w:rsidR="0015755B" w:rsidRDefault="003A1CE9" w:rsidP="003A1CE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Actividades de literatura.</w:t>
            </w:r>
          </w:p>
        </w:tc>
      </w:tr>
    </w:tbl>
    <w:p w:rsidR="00370237" w:rsidRPr="00EA4F8F" w:rsidRDefault="00370237" w:rsidP="00EA4F8F">
      <w:pPr>
        <w:rPr>
          <w:rFonts w:ascii="Times New Roman" w:eastAsia="Times New Roman" w:hAnsi="Times New Roman" w:cs="Times New Roman"/>
          <w:sz w:val="32"/>
          <w:szCs w:val="60"/>
          <w:lang w:eastAsia="es-AR"/>
        </w:rPr>
      </w:pPr>
    </w:p>
    <w:sectPr w:rsidR="00370237" w:rsidRPr="00EA4F8F" w:rsidSect="00935F0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171" w:rsidRDefault="00DF5171" w:rsidP="00905FE4">
      <w:pPr>
        <w:spacing w:after="0" w:line="240" w:lineRule="auto"/>
      </w:pPr>
      <w:r>
        <w:separator/>
      </w:r>
    </w:p>
  </w:endnote>
  <w:endnote w:type="continuationSeparator" w:id="0">
    <w:p w:rsidR="00DF5171" w:rsidRDefault="00DF5171" w:rsidP="0090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tchwork Stitchlings Color">
    <w:panose1 w:val="03000600000000000000"/>
    <w:charset w:val="00"/>
    <w:family w:val="script"/>
    <w:pitch w:val="variable"/>
    <w:sig w:usb0="80000023" w:usb1="0000000A" w:usb2="00000000" w:usb3="00000000" w:csb0="00000001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155222455"/>
      <w:docPartObj>
        <w:docPartGallery w:val="Page Numbers (Bottom of Page)"/>
        <w:docPartUnique/>
      </w:docPartObj>
    </w:sdtPr>
    <w:sdtEndPr/>
    <w:sdtContent>
      <w:p w:rsidR="00905FE4" w:rsidRDefault="00905FE4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05462" w:rsidRPr="00D05462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="00905FE4" w:rsidRDefault="00905F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171" w:rsidRDefault="00DF5171" w:rsidP="00905FE4">
      <w:pPr>
        <w:spacing w:after="0" w:line="240" w:lineRule="auto"/>
      </w:pPr>
      <w:r>
        <w:separator/>
      </w:r>
    </w:p>
  </w:footnote>
  <w:footnote w:type="continuationSeparator" w:id="0">
    <w:p w:rsidR="00DF5171" w:rsidRDefault="00DF5171" w:rsidP="0090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E4" w:rsidRPr="001F61CC" w:rsidRDefault="00905FE4" w:rsidP="00905FE4">
    <w:pPr>
      <w:pStyle w:val="Encabezado"/>
      <w:rPr>
        <w:rFonts w:ascii="Blackadder ITC" w:hAnsi="Blackadder ITC"/>
        <w:sz w:val="28"/>
      </w:rPr>
    </w:pPr>
    <w:r w:rsidRPr="00C54B6A">
      <w:rPr>
        <w:rFonts w:ascii="Bodoni MT" w:hAnsi="Bodoni MT"/>
        <w:noProof/>
        <w:sz w:val="32"/>
        <w:lang w:eastAsia="es-AR"/>
      </w:rPr>
      <w:drawing>
        <wp:anchor distT="0" distB="0" distL="114300" distR="114300" simplePos="0" relativeHeight="251659264" behindDoc="0" locked="0" layoutInCell="1" allowOverlap="1" wp14:anchorId="3D538F29" wp14:editId="49A7FB8D">
          <wp:simplePos x="0" y="0"/>
          <wp:positionH relativeFrom="column">
            <wp:posOffset>5326912</wp:posOffset>
          </wp:positionH>
          <wp:positionV relativeFrom="paragraph">
            <wp:posOffset>-220980</wp:posOffset>
          </wp:positionV>
          <wp:extent cx="484505" cy="475615"/>
          <wp:effectExtent l="0" t="0" r="0" b="635"/>
          <wp:wrapThrough wrapText="bothSides">
            <wp:wrapPolygon edited="0">
              <wp:start x="0" y="0"/>
              <wp:lineTo x="0" y="20764"/>
              <wp:lineTo x="20383" y="20764"/>
              <wp:lineTo x="20383" y="0"/>
              <wp:lineTo x="0" y="0"/>
            </wp:wrapPolygon>
          </wp:wrapThrough>
          <wp:docPr id="20" name="Imagen 20" descr="C:\Users\Belén y Gustavo\Documents\Belén 2020\Imágenes\trebol-san-patricio_23-214750583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én y Gustavo\Documents\Belén 2020\Imágenes\trebol-san-patricio_23-214750583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03" t="8983" r="20919" b="13125"/>
                  <a:stretch/>
                </pic:blipFill>
                <pic:spPr bwMode="auto">
                  <a:xfrm>
                    <a:off x="0" y="0"/>
                    <a:ext cx="4845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B6A">
      <w:rPr>
        <w:rFonts w:ascii="Bodoni MT" w:hAnsi="Bodoni MT"/>
        <w:sz w:val="32"/>
      </w:rPr>
      <w:t>6</w:t>
    </w:r>
    <w:r w:rsidRPr="001F61CC">
      <w:rPr>
        <w:rFonts w:ascii="Blackadder ITC" w:hAnsi="Blackadder ITC"/>
        <w:sz w:val="28"/>
      </w:rPr>
      <w:t>° Lengua Colegio San Patricio</w:t>
    </w:r>
    <w:r>
      <w:rPr>
        <w:rFonts w:ascii="Blackadder ITC" w:hAnsi="Blackadder ITC"/>
        <w:sz w:val="28"/>
      </w:rPr>
      <w:t xml:space="preserve"> – </w:t>
    </w:r>
    <w:r w:rsidR="003D0971">
      <w:rPr>
        <w:rFonts w:ascii="Cheri Liney" w:hAnsi="Cheri Liney"/>
        <w:sz w:val="28"/>
      </w:rPr>
      <w:t>Literatura</w:t>
    </w:r>
  </w:p>
  <w:p w:rsidR="00905FE4" w:rsidRDefault="00905F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AC8"/>
    <w:multiLevelType w:val="hybridMultilevel"/>
    <w:tmpl w:val="2B78F1DA"/>
    <w:lvl w:ilvl="0" w:tplc="64686D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F5FCE"/>
    <w:multiLevelType w:val="multilevel"/>
    <w:tmpl w:val="6C883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34746"/>
    <w:multiLevelType w:val="hybridMultilevel"/>
    <w:tmpl w:val="1346E442"/>
    <w:lvl w:ilvl="0" w:tplc="2362C1B0">
      <w:start w:val="1"/>
      <w:numFmt w:val="lowerLetter"/>
      <w:lvlText w:val="%1-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024ED"/>
    <w:multiLevelType w:val="multilevel"/>
    <w:tmpl w:val="A9AC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D25DC4"/>
    <w:multiLevelType w:val="multilevel"/>
    <w:tmpl w:val="F16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F328A"/>
    <w:multiLevelType w:val="multilevel"/>
    <w:tmpl w:val="390A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C5392"/>
    <w:multiLevelType w:val="multilevel"/>
    <w:tmpl w:val="B78C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264663"/>
    <w:multiLevelType w:val="hybridMultilevel"/>
    <w:tmpl w:val="183AD5A4"/>
    <w:lvl w:ilvl="0" w:tplc="167CFCA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B6998"/>
    <w:multiLevelType w:val="hybridMultilevel"/>
    <w:tmpl w:val="279CDF24"/>
    <w:lvl w:ilvl="0" w:tplc="FEF0C370">
      <w:start w:val="1"/>
      <w:numFmt w:val="decimal"/>
      <w:lvlText w:val="%1-"/>
      <w:lvlJc w:val="left"/>
      <w:pPr>
        <w:ind w:left="720" w:hanging="360"/>
      </w:pPr>
      <w:rPr>
        <w:rFonts w:ascii="Patchwork Stitchlings Color" w:hAnsi="Patchwork Stitchlings Color" w:hint="default"/>
        <w:b/>
        <w:color w:val="7030A0"/>
        <w:sz w:val="18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268B4"/>
    <w:multiLevelType w:val="multilevel"/>
    <w:tmpl w:val="FFD6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7721AC"/>
    <w:multiLevelType w:val="multilevel"/>
    <w:tmpl w:val="04C2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F94FA0"/>
    <w:multiLevelType w:val="hybridMultilevel"/>
    <w:tmpl w:val="FF981866"/>
    <w:lvl w:ilvl="0" w:tplc="2C0A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43734494"/>
    <w:multiLevelType w:val="hybridMultilevel"/>
    <w:tmpl w:val="5AD04456"/>
    <w:lvl w:ilvl="0" w:tplc="F73A0956">
      <w:start w:val="1"/>
      <w:numFmt w:val="upperLetter"/>
      <w:lvlText w:val="%1-"/>
      <w:lvlJc w:val="left"/>
      <w:pPr>
        <w:ind w:left="720" w:hanging="360"/>
      </w:pPr>
      <w:rPr>
        <w:rFonts w:ascii="Cheri Liney" w:hAnsi="Cheri Liney" w:hint="default"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84E4C"/>
    <w:multiLevelType w:val="multilevel"/>
    <w:tmpl w:val="F3E8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CF275D"/>
    <w:multiLevelType w:val="hybridMultilevel"/>
    <w:tmpl w:val="7E6A0DD6"/>
    <w:lvl w:ilvl="0" w:tplc="2E605E14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074CA"/>
    <w:multiLevelType w:val="multilevel"/>
    <w:tmpl w:val="8634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EC08CA"/>
    <w:multiLevelType w:val="hybridMultilevel"/>
    <w:tmpl w:val="B716775C"/>
    <w:lvl w:ilvl="0" w:tplc="F8A43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AF1E2B"/>
    <w:multiLevelType w:val="hybridMultilevel"/>
    <w:tmpl w:val="6BB453CE"/>
    <w:lvl w:ilvl="0" w:tplc="A050B06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4096"/>
    <w:multiLevelType w:val="hybridMultilevel"/>
    <w:tmpl w:val="6B88BEC4"/>
    <w:lvl w:ilvl="0" w:tplc="FD868DBC">
      <w:start w:val="1"/>
      <w:numFmt w:val="decimal"/>
      <w:lvlText w:val="%1."/>
      <w:lvlJc w:val="left"/>
      <w:pPr>
        <w:ind w:left="1080" w:hanging="360"/>
      </w:pPr>
      <w:rPr>
        <w:b/>
        <w:color w:val="FF0000"/>
        <w:sz w:val="36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E466B8"/>
    <w:multiLevelType w:val="hybridMultilevel"/>
    <w:tmpl w:val="40B2786C"/>
    <w:lvl w:ilvl="0" w:tplc="F8A43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06C83"/>
    <w:multiLevelType w:val="hybridMultilevel"/>
    <w:tmpl w:val="EC46C7BC"/>
    <w:lvl w:ilvl="0" w:tplc="F99A39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B3B87"/>
    <w:multiLevelType w:val="hybridMultilevel"/>
    <w:tmpl w:val="9C7EFB74"/>
    <w:lvl w:ilvl="0" w:tplc="F19CB33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14326"/>
    <w:multiLevelType w:val="hybridMultilevel"/>
    <w:tmpl w:val="9E1039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44270"/>
    <w:multiLevelType w:val="hybridMultilevel"/>
    <w:tmpl w:val="287A5EEC"/>
    <w:lvl w:ilvl="0" w:tplc="FBA0F0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840522"/>
    <w:multiLevelType w:val="hybridMultilevel"/>
    <w:tmpl w:val="EAE6FD2E"/>
    <w:lvl w:ilvl="0" w:tplc="7214E8B0">
      <w:start w:val="1"/>
      <w:numFmt w:val="upperLetter"/>
      <w:lvlText w:val="%1-"/>
      <w:lvlJc w:val="left"/>
      <w:pPr>
        <w:ind w:left="360" w:hanging="360"/>
      </w:pPr>
      <w:rPr>
        <w:rFonts w:ascii="Cheri Liney" w:hAnsi="Cheri Liney" w:hint="default"/>
        <w:b/>
        <w:color w:val="0070C0"/>
        <w:sz w:val="36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D4830"/>
    <w:multiLevelType w:val="hybridMultilevel"/>
    <w:tmpl w:val="695EC54A"/>
    <w:lvl w:ilvl="0" w:tplc="F1AA90B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B0E5A"/>
    <w:multiLevelType w:val="multilevel"/>
    <w:tmpl w:val="A2DA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03853"/>
    <w:multiLevelType w:val="hybridMultilevel"/>
    <w:tmpl w:val="69961A46"/>
    <w:lvl w:ilvl="0" w:tplc="46B64488">
      <w:start w:val="1"/>
      <w:numFmt w:val="upperLetter"/>
      <w:lvlText w:val="%1-"/>
      <w:lvlJc w:val="left"/>
      <w:pPr>
        <w:ind w:left="1080" w:hanging="720"/>
      </w:pPr>
      <w:rPr>
        <w:rFonts w:ascii="Times New Roman" w:hAnsi="Times New Roman" w:hint="default"/>
        <w:color w:val="303133"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8"/>
  </w:num>
  <w:num w:numId="9">
    <w:abstractNumId w:val="0"/>
  </w:num>
  <w:num w:numId="10">
    <w:abstractNumId w:val="7"/>
  </w:num>
  <w:num w:numId="11">
    <w:abstractNumId w:val="21"/>
  </w:num>
  <w:num w:numId="12">
    <w:abstractNumId w:val="20"/>
  </w:num>
  <w:num w:numId="13">
    <w:abstractNumId w:val="15"/>
  </w:num>
  <w:num w:numId="14">
    <w:abstractNumId w:val="6"/>
  </w:num>
  <w:num w:numId="15">
    <w:abstractNumId w:val="26"/>
  </w:num>
  <w:num w:numId="16">
    <w:abstractNumId w:val="3"/>
  </w:num>
  <w:num w:numId="17">
    <w:abstractNumId w:val="4"/>
  </w:num>
  <w:num w:numId="18">
    <w:abstractNumId w:val="13"/>
  </w:num>
  <w:num w:numId="19">
    <w:abstractNumId w:val="5"/>
  </w:num>
  <w:num w:numId="20">
    <w:abstractNumId w:val="1"/>
  </w:num>
  <w:num w:numId="21">
    <w:abstractNumId w:val="17"/>
  </w:num>
  <w:num w:numId="22">
    <w:abstractNumId w:val="25"/>
  </w:num>
  <w:num w:numId="23">
    <w:abstractNumId w:val="24"/>
  </w:num>
  <w:num w:numId="24">
    <w:abstractNumId w:val="18"/>
  </w:num>
  <w:num w:numId="25">
    <w:abstractNumId w:val="14"/>
  </w:num>
  <w:num w:numId="26">
    <w:abstractNumId w:val="2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19"/>
    <w:rsid w:val="00024204"/>
    <w:rsid w:val="00037F6D"/>
    <w:rsid w:val="001000AF"/>
    <w:rsid w:val="001119AE"/>
    <w:rsid w:val="0015755B"/>
    <w:rsid w:val="001D67D7"/>
    <w:rsid w:val="002732AC"/>
    <w:rsid w:val="00283C19"/>
    <w:rsid w:val="002E630B"/>
    <w:rsid w:val="00340A04"/>
    <w:rsid w:val="00370237"/>
    <w:rsid w:val="003A1CE9"/>
    <w:rsid w:val="003B5332"/>
    <w:rsid w:val="003C05A2"/>
    <w:rsid w:val="003D0971"/>
    <w:rsid w:val="00462A38"/>
    <w:rsid w:val="004C1A35"/>
    <w:rsid w:val="00512837"/>
    <w:rsid w:val="005813F6"/>
    <w:rsid w:val="005826B9"/>
    <w:rsid w:val="00587CB6"/>
    <w:rsid w:val="0059025D"/>
    <w:rsid w:val="00614A10"/>
    <w:rsid w:val="00717EC1"/>
    <w:rsid w:val="00742507"/>
    <w:rsid w:val="00751BAE"/>
    <w:rsid w:val="00763334"/>
    <w:rsid w:val="00765FA6"/>
    <w:rsid w:val="008A3101"/>
    <w:rsid w:val="00905FE4"/>
    <w:rsid w:val="00915037"/>
    <w:rsid w:val="00935F06"/>
    <w:rsid w:val="00937849"/>
    <w:rsid w:val="00982358"/>
    <w:rsid w:val="009A3BAA"/>
    <w:rsid w:val="00A31792"/>
    <w:rsid w:val="00A32409"/>
    <w:rsid w:val="00AA3776"/>
    <w:rsid w:val="00AC27BC"/>
    <w:rsid w:val="00AC2BEB"/>
    <w:rsid w:val="00AF19D9"/>
    <w:rsid w:val="00BB212D"/>
    <w:rsid w:val="00BC5E2A"/>
    <w:rsid w:val="00BD0583"/>
    <w:rsid w:val="00BF6ED3"/>
    <w:rsid w:val="00C24017"/>
    <w:rsid w:val="00C24761"/>
    <w:rsid w:val="00C944A7"/>
    <w:rsid w:val="00D05030"/>
    <w:rsid w:val="00D05462"/>
    <w:rsid w:val="00D06984"/>
    <w:rsid w:val="00D106AB"/>
    <w:rsid w:val="00D35A64"/>
    <w:rsid w:val="00D850E6"/>
    <w:rsid w:val="00DF5171"/>
    <w:rsid w:val="00E13316"/>
    <w:rsid w:val="00EA4F8F"/>
    <w:rsid w:val="00EA651F"/>
    <w:rsid w:val="00EE4EA3"/>
    <w:rsid w:val="00F52C22"/>
    <w:rsid w:val="00F8176A"/>
    <w:rsid w:val="00FB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2CB6"/>
  <w15:chartTrackingRefBased/>
  <w15:docId w15:val="{51E7B03C-9AFF-4A8C-8851-AF90F21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A324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32409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A32409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A3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A32409"/>
    <w:rPr>
      <w:b/>
      <w:bCs/>
    </w:rPr>
  </w:style>
  <w:style w:type="paragraph" w:styleId="Prrafodelista">
    <w:name w:val="List Paragraph"/>
    <w:basedOn w:val="Normal"/>
    <w:uiPriority w:val="34"/>
    <w:qFormat/>
    <w:rsid w:val="00A3240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FE4"/>
  </w:style>
  <w:style w:type="paragraph" w:styleId="Piedepgina">
    <w:name w:val="footer"/>
    <w:basedOn w:val="Normal"/>
    <w:link w:val="PiedepginaCar"/>
    <w:uiPriority w:val="99"/>
    <w:unhideWhenUsed/>
    <w:rsid w:val="0090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FE4"/>
  </w:style>
  <w:style w:type="table" w:styleId="Tablaconcuadrcula">
    <w:name w:val="Table Grid"/>
    <w:basedOn w:val="Tablanormal"/>
    <w:uiPriority w:val="39"/>
    <w:rsid w:val="00751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uitypography-root">
    <w:name w:val="muitypography-root"/>
    <w:basedOn w:val="Fuentedeprrafopredeter"/>
    <w:rsid w:val="00370237"/>
  </w:style>
  <w:style w:type="paragraph" w:customStyle="1" w:styleId="muitypography-root1">
    <w:name w:val="muitypography-root1"/>
    <w:basedOn w:val="Normal"/>
    <w:rsid w:val="0037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40</cp:revision>
  <cp:lastPrinted>2020-06-11T18:22:00Z</cp:lastPrinted>
  <dcterms:created xsi:type="dcterms:W3CDTF">2020-05-18T00:50:00Z</dcterms:created>
  <dcterms:modified xsi:type="dcterms:W3CDTF">2020-06-11T18:27:00Z</dcterms:modified>
</cp:coreProperties>
</file>