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3F" w:rsidRDefault="008B063F" w:rsidP="008B063F">
      <w:pPr>
        <w:rPr>
          <w:lang w:val="en-GB"/>
        </w:rPr>
      </w:pPr>
      <w:r>
        <w:rPr>
          <w:lang w:val="en-GB"/>
        </w:rPr>
        <w:t>-</w:t>
      </w:r>
      <w:r>
        <w:rPr>
          <w:b/>
          <w:lang w:val="en-GB"/>
        </w:rPr>
        <w:t>Password</w:t>
      </w:r>
      <w:r w:rsidR="0023690F">
        <w:rPr>
          <w:lang w:val="en-GB"/>
        </w:rPr>
        <w:t xml:space="preserve">: </w:t>
      </w:r>
      <w:r w:rsidR="00324DD5">
        <w:rPr>
          <w:lang w:val="en-GB"/>
        </w:rPr>
        <w:t>“</w:t>
      </w:r>
      <w:r w:rsidR="0023690F">
        <w:rPr>
          <w:lang w:val="en-GB"/>
        </w:rPr>
        <w:t>I enjoy walking in the forest. My frie</w:t>
      </w:r>
      <w:r w:rsidR="00324DD5">
        <w:rPr>
          <w:lang w:val="en-GB"/>
        </w:rPr>
        <w:t>nd enjoys walking in the forest”.</w:t>
      </w:r>
    </w:p>
    <w:p w:rsidR="00AA1D0F" w:rsidRDefault="00AA1D0F" w:rsidP="008B063F">
      <w:pPr>
        <w:rPr>
          <w:lang w:val="en-GB"/>
        </w:rPr>
      </w:pPr>
    </w:p>
    <w:p w:rsidR="008B063F" w:rsidRDefault="008B063F" w:rsidP="008B063F">
      <w:pPr>
        <w:rPr>
          <w:lang w:val="en-GB"/>
        </w:rPr>
      </w:pPr>
      <w:r>
        <w:rPr>
          <w:lang w:val="en-GB"/>
        </w:rPr>
        <w:t>-</w:t>
      </w:r>
      <w:r>
        <w:rPr>
          <w:b/>
          <w:lang w:val="en-GB"/>
        </w:rPr>
        <w:t>Dictation</w:t>
      </w:r>
      <w:r w:rsidR="0023690F">
        <w:rPr>
          <w:lang w:val="en-GB"/>
        </w:rPr>
        <w:t xml:space="preserve"> on Friday: </w:t>
      </w:r>
      <w:r w:rsidR="001813E4">
        <w:rPr>
          <w:lang w:val="en-GB"/>
        </w:rPr>
        <w:t>autumn, spring, summer, winter, smell.</w:t>
      </w:r>
    </w:p>
    <w:p w:rsidR="00AA1D0F" w:rsidRDefault="00AA1D0F" w:rsidP="008B063F">
      <w:pPr>
        <w:rPr>
          <w:lang w:val="en-GB"/>
        </w:rPr>
      </w:pPr>
    </w:p>
    <w:p w:rsidR="008B063F" w:rsidRDefault="008B063F" w:rsidP="001813E4">
      <w:pPr>
        <w:rPr>
          <w:lang w:val="en-GB"/>
        </w:rPr>
      </w:pPr>
      <w:r>
        <w:rPr>
          <w:b/>
          <w:lang w:val="en-GB"/>
        </w:rPr>
        <w:t>-</w:t>
      </w:r>
      <w:r w:rsidR="001813E4">
        <w:rPr>
          <w:b/>
          <w:lang w:val="en-GB"/>
        </w:rPr>
        <w:t xml:space="preserve">Story: </w:t>
      </w:r>
      <w:r w:rsidR="001813E4">
        <w:rPr>
          <w:lang w:val="en-GB"/>
        </w:rPr>
        <w:t xml:space="preserve">A play script: “Cinderella” (Booklet p. 297) </w:t>
      </w:r>
      <w:r w:rsidR="00AA1D0F">
        <w:rPr>
          <w:lang w:val="en-GB"/>
        </w:rPr>
        <w:t xml:space="preserve">Reading, vocabulary and role playing. </w:t>
      </w:r>
    </w:p>
    <w:p w:rsidR="001813E4" w:rsidRDefault="001813E4" w:rsidP="001813E4">
      <w:pPr>
        <w:rPr>
          <w:lang w:val="en-GB"/>
        </w:rPr>
      </w:pPr>
      <w:r>
        <w:rPr>
          <w:lang w:val="en-GB"/>
        </w:rPr>
        <w:t>-Seasons: (Booklet: p. 163) Months and seasons.</w:t>
      </w:r>
    </w:p>
    <w:p w:rsidR="00AA1D0F" w:rsidRDefault="00AA1D0F" w:rsidP="001813E4">
      <w:pPr>
        <w:rPr>
          <w:lang w:val="en-GB"/>
        </w:rPr>
      </w:pPr>
    </w:p>
    <w:p w:rsidR="001813E4" w:rsidRDefault="00AA1D0F" w:rsidP="001813E4">
      <w:pPr>
        <w:rPr>
          <w:lang w:val="en-GB"/>
        </w:rPr>
      </w:pPr>
      <w:r>
        <w:rPr>
          <w:lang w:val="en-GB"/>
        </w:rPr>
        <w:t>-P</w:t>
      </w:r>
      <w:r w:rsidR="001813E4">
        <w:rPr>
          <w:lang w:val="en-GB"/>
        </w:rPr>
        <w:t>. 150 and 151: What do we do in each season?</w:t>
      </w:r>
    </w:p>
    <w:p w:rsidR="00AA1D0F" w:rsidRPr="001813E4" w:rsidRDefault="00AA1D0F" w:rsidP="001813E4">
      <w:pPr>
        <w:rPr>
          <w:lang w:val="en-GB"/>
        </w:rPr>
      </w:pPr>
    </w:p>
    <w:p w:rsidR="00F03048" w:rsidRDefault="00F03048" w:rsidP="001813E4">
      <w:pPr>
        <w:rPr>
          <w:lang w:val="en-GB"/>
        </w:rPr>
      </w:pPr>
      <w:r>
        <w:rPr>
          <w:lang w:val="en-GB"/>
        </w:rPr>
        <w:t>-</w:t>
      </w:r>
      <w:r w:rsidRPr="00324DD5">
        <w:rPr>
          <w:b/>
          <w:lang w:val="en-GB"/>
        </w:rPr>
        <w:t>Oral work</w:t>
      </w:r>
      <w:r>
        <w:rPr>
          <w:lang w:val="en-GB"/>
        </w:rPr>
        <w:t xml:space="preserve">: We’ll talk about the </w:t>
      </w:r>
      <w:proofErr w:type="spellStart"/>
      <w:r w:rsidR="00AA1D0F">
        <w:rPr>
          <w:lang w:val="en-GB"/>
        </w:rPr>
        <w:t>Berghof’s</w:t>
      </w:r>
      <w:proofErr w:type="spellEnd"/>
      <w:r>
        <w:rPr>
          <w:lang w:val="en-GB"/>
        </w:rPr>
        <w:t xml:space="preserve"> outing. </w:t>
      </w:r>
      <w:r w:rsidR="007A4888">
        <w:rPr>
          <w:lang w:val="en-GB"/>
        </w:rPr>
        <w:t>We’ll write down significant vocabulary related to the excursion.</w:t>
      </w:r>
    </w:p>
    <w:p w:rsidR="00AA1D0F" w:rsidRDefault="00AA1D0F" w:rsidP="001813E4">
      <w:pPr>
        <w:rPr>
          <w:lang w:val="en-GB"/>
        </w:rPr>
      </w:pPr>
    </w:p>
    <w:p w:rsidR="00F03048" w:rsidRDefault="00F03048" w:rsidP="00F03048">
      <w:pPr>
        <w:rPr>
          <w:lang w:val="en-GB"/>
        </w:rPr>
      </w:pPr>
      <w:r>
        <w:rPr>
          <w:lang w:val="en-GB"/>
        </w:rPr>
        <w:t>-</w:t>
      </w:r>
      <w:r w:rsidRPr="00F03048">
        <w:rPr>
          <w:b/>
          <w:lang w:val="en-GB"/>
        </w:rPr>
        <w:t>Game</w:t>
      </w:r>
      <w:r>
        <w:rPr>
          <w:lang w:val="en-GB"/>
        </w:rPr>
        <w:t>: Winnie’s board game in groups.</w:t>
      </w:r>
      <w:r w:rsidR="007A4888">
        <w:rPr>
          <w:lang w:val="en-GB"/>
        </w:rPr>
        <w:t xml:space="preserve"> (We’ll play it and make sentences with There is…/There are…/ </w:t>
      </w:r>
      <w:proofErr w:type="gramStart"/>
      <w:r w:rsidR="007A4888">
        <w:rPr>
          <w:lang w:val="en-GB"/>
        </w:rPr>
        <w:t>She</w:t>
      </w:r>
      <w:proofErr w:type="gramEnd"/>
      <w:r w:rsidR="007A4888">
        <w:rPr>
          <w:lang w:val="en-GB"/>
        </w:rPr>
        <w:t xml:space="preserve"> is…/ He is…)</w:t>
      </w:r>
    </w:p>
    <w:p w:rsidR="00AA1D0F" w:rsidRDefault="00AA1D0F" w:rsidP="00F03048">
      <w:pPr>
        <w:rPr>
          <w:lang w:val="en-GB"/>
        </w:rPr>
      </w:pPr>
    </w:p>
    <w:p w:rsidR="007A4888" w:rsidRDefault="007A4888" w:rsidP="00F03048">
      <w:pPr>
        <w:rPr>
          <w:lang w:val="en-GB"/>
        </w:rPr>
      </w:pPr>
      <w:r>
        <w:rPr>
          <w:lang w:val="en-GB"/>
        </w:rPr>
        <w:t>-</w:t>
      </w:r>
      <w:r w:rsidR="009019CB" w:rsidRPr="009019CB">
        <w:rPr>
          <w:b/>
          <w:lang w:val="en-GB"/>
        </w:rPr>
        <w:t>Vocabulary</w:t>
      </w:r>
      <w:r w:rsidR="009019CB">
        <w:rPr>
          <w:lang w:val="en-GB"/>
        </w:rPr>
        <w:t>: What do we do in each season? (Booklet p. 283)</w:t>
      </w:r>
    </w:p>
    <w:p w:rsidR="00AA1D0F" w:rsidRDefault="00AA1D0F" w:rsidP="00F03048">
      <w:pPr>
        <w:rPr>
          <w:lang w:val="en-GB"/>
        </w:rPr>
      </w:pPr>
    </w:p>
    <w:p w:rsidR="009019CB" w:rsidRDefault="009019CB" w:rsidP="00F03048">
      <w:pPr>
        <w:rPr>
          <w:lang w:val="en-GB"/>
        </w:rPr>
      </w:pPr>
      <w:r>
        <w:rPr>
          <w:lang w:val="en-GB"/>
        </w:rPr>
        <w:t>-</w:t>
      </w:r>
      <w:r w:rsidRPr="009019CB">
        <w:rPr>
          <w:b/>
          <w:lang w:val="en-GB"/>
        </w:rPr>
        <w:t>Prepositions</w:t>
      </w:r>
      <w:r>
        <w:rPr>
          <w:lang w:val="en-GB"/>
        </w:rPr>
        <w:t xml:space="preserve">: First </w:t>
      </w:r>
      <w:r w:rsidR="00AA1D0F">
        <w:rPr>
          <w:lang w:val="en-GB"/>
        </w:rPr>
        <w:t xml:space="preserve">oral revision, and then </w:t>
      </w:r>
      <w:r>
        <w:rPr>
          <w:lang w:val="en-GB"/>
        </w:rPr>
        <w:t>p. 131.</w:t>
      </w:r>
    </w:p>
    <w:p w:rsidR="00AA1D0F" w:rsidRDefault="00AA1D0F" w:rsidP="00F03048">
      <w:pPr>
        <w:rPr>
          <w:lang w:val="en-GB"/>
        </w:rPr>
      </w:pPr>
    </w:p>
    <w:p w:rsidR="00063B59" w:rsidRDefault="00063B59" w:rsidP="001813E4">
      <w:pPr>
        <w:rPr>
          <w:lang w:val="en-GB"/>
        </w:rPr>
      </w:pPr>
      <w:r w:rsidRPr="00063B59">
        <w:rPr>
          <w:b/>
          <w:lang w:val="en-GB"/>
        </w:rPr>
        <w:t>-Reading and listening:</w:t>
      </w:r>
      <w:r>
        <w:rPr>
          <w:lang w:val="en-GB"/>
        </w:rPr>
        <w:t xml:space="preserve"> “The Four Seasons” (Booklet: p. 152, 153). We’ll reflect upon the following values: working together, helping others, making friends.</w:t>
      </w:r>
    </w:p>
    <w:p w:rsidR="00AA1D0F" w:rsidRDefault="00AA1D0F" w:rsidP="001813E4">
      <w:pPr>
        <w:rPr>
          <w:lang w:val="en-GB"/>
        </w:rPr>
      </w:pPr>
    </w:p>
    <w:p w:rsidR="00F03048" w:rsidRDefault="00063B59" w:rsidP="001813E4">
      <w:pPr>
        <w:rPr>
          <w:lang w:val="en-GB"/>
        </w:rPr>
      </w:pPr>
      <w:r>
        <w:rPr>
          <w:lang w:val="en-GB"/>
        </w:rPr>
        <w:t>-</w:t>
      </w:r>
      <w:r w:rsidRPr="00063B59">
        <w:rPr>
          <w:b/>
          <w:lang w:val="en-GB"/>
        </w:rPr>
        <w:t>Writing</w:t>
      </w:r>
      <w:r>
        <w:rPr>
          <w:lang w:val="en-GB"/>
        </w:rPr>
        <w:t>: Nouns and verbs: p. 356</w:t>
      </w:r>
    </w:p>
    <w:p w:rsidR="00AA1D0F" w:rsidRDefault="00AA1D0F" w:rsidP="001813E4">
      <w:pPr>
        <w:rPr>
          <w:lang w:val="en-GB"/>
        </w:rPr>
      </w:pPr>
    </w:p>
    <w:p w:rsidR="00063B59" w:rsidRDefault="00063B59" w:rsidP="001813E4">
      <w:pPr>
        <w:rPr>
          <w:lang w:val="en-GB"/>
        </w:rPr>
      </w:pPr>
      <w:r>
        <w:rPr>
          <w:lang w:val="en-GB"/>
        </w:rPr>
        <w:t>-Winnie’s song.</w:t>
      </w:r>
    </w:p>
    <w:p w:rsidR="00AA1D0F" w:rsidRDefault="00AA1D0F" w:rsidP="001813E4">
      <w:pPr>
        <w:rPr>
          <w:lang w:val="en-GB"/>
        </w:rPr>
      </w:pPr>
    </w:p>
    <w:p w:rsidR="008B063F" w:rsidRDefault="00AA1D0F" w:rsidP="008B063F">
      <w:pPr>
        <w:rPr>
          <w:lang w:val="en-GB"/>
        </w:rPr>
      </w:pPr>
      <w:r>
        <w:rPr>
          <w:lang w:val="en-GB"/>
        </w:rPr>
        <w:t>-</w:t>
      </w:r>
      <w:r w:rsidR="001813E4">
        <w:rPr>
          <w:b/>
          <w:lang w:val="en-GB"/>
        </w:rPr>
        <w:t>Vocabulary</w:t>
      </w:r>
      <w:r w:rsidR="001813E4">
        <w:rPr>
          <w:lang w:val="en-GB"/>
        </w:rPr>
        <w:t xml:space="preserve">: </w:t>
      </w:r>
      <w:r w:rsidR="001813E4">
        <w:rPr>
          <w:b/>
          <w:lang w:val="en-GB"/>
        </w:rPr>
        <w:t>Memory game</w:t>
      </w:r>
      <w:r w:rsidR="001813E4">
        <w:rPr>
          <w:lang w:val="en-GB"/>
        </w:rPr>
        <w:t xml:space="preserve"> in groups with action phrases.</w:t>
      </w:r>
    </w:p>
    <w:p w:rsidR="00AA1D0F" w:rsidRDefault="00AA1D0F" w:rsidP="008B063F">
      <w:pPr>
        <w:rPr>
          <w:lang w:val="en-GB"/>
        </w:rPr>
      </w:pPr>
    </w:p>
    <w:p w:rsidR="00C139C6" w:rsidRDefault="00C139C6" w:rsidP="008B063F">
      <w:pPr>
        <w:rPr>
          <w:lang w:val="en-GB"/>
        </w:rPr>
      </w:pPr>
      <w:r>
        <w:rPr>
          <w:lang w:val="en-GB"/>
        </w:rPr>
        <w:t>-</w:t>
      </w:r>
      <w:r w:rsidRPr="00324DD5">
        <w:rPr>
          <w:b/>
          <w:lang w:val="en-GB"/>
        </w:rPr>
        <w:t>Vi</w:t>
      </w:r>
      <w:r w:rsidR="00324DD5" w:rsidRPr="00324DD5">
        <w:rPr>
          <w:b/>
          <w:lang w:val="en-GB"/>
        </w:rPr>
        <w:t>deo</w:t>
      </w:r>
      <w:r w:rsidR="00324DD5">
        <w:rPr>
          <w:lang w:val="en-GB"/>
        </w:rPr>
        <w:t>: Disney short film (Lava</w:t>
      </w:r>
      <w:r>
        <w:rPr>
          <w:lang w:val="en-GB"/>
        </w:rPr>
        <w:t>)</w:t>
      </w:r>
    </w:p>
    <w:p w:rsidR="008B063F" w:rsidRDefault="008B063F" w:rsidP="0023690F">
      <w:pPr>
        <w:rPr>
          <w:lang w:val="en-GB"/>
        </w:rPr>
      </w:pPr>
    </w:p>
    <w:p w:rsidR="008B063F" w:rsidRDefault="008B063F" w:rsidP="008B063F">
      <w:pPr>
        <w:rPr>
          <w:lang w:val="en-GB"/>
        </w:rPr>
      </w:pPr>
    </w:p>
    <w:p w:rsidR="008B063F" w:rsidRDefault="008B063F" w:rsidP="008B063F">
      <w:pPr>
        <w:rPr>
          <w:lang w:val="en-GB"/>
        </w:rPr>
      </w:pPr>
      <w:bookmarkStart w:id="0" w:name="_GoBack"/>
      <w:bookmarkEnd w:id="0"/>
    </w:p>
    <w:sectPr w:rsidR="008B0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F"/>
    <w:rsid w:val="00063B59"/>
    <w:rsid w:val="001813E4"/>
    <w:rsid w:val="0023690F"/>
    <w:rsid w:val="00324DD5"/>
    <w:rsid w:val="003A1CB3"/>
    <w:rsid w:val="007A4888"/>
    <w:rsid w:val="007E6036"/>
    <w:rsid w:val="008B063F"/>
    <w:rsid w:val="009019CB"/>
    <w:rsid w:val="00AA1D0F"/>
    <w:rsid w:val="00C139C6"/>
    <w:rsid w:val="00F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D911-7058-4825-8647-1AB3DD3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3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0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2022-03-17T16:27:00Z</dcterms:created>
  <dcterms:modified xsi:type="dcterms:W3CDTF">2022-03-25T13:12:00Z</dcterms:modified>
</cp:coreProperties>
</file>