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Hola familias</w:t>
      </w:r>
      <w:proofErr w:type="gramStart"/>
      <w:r>
        <w:rPr>
          <w:rFonts w:ascii="Comic Sans MS" w:hAnsi="Comic Sans MS"/>
        </w:rPr>
        <w:t>!!</w:t>
      </w:r>
      <w:proofErr w:type="gramEnd"/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 w:rsidR="00AD2E88">
        <w:rPr>
          <w:rFonts w:ascii="Comic Sans MS" w:hAnsi="Comic Sans MS"/>
        </w:rPr>
        <w:t>Para el viernes 7 necesitamos una foto familiar.</w:t>
      </w:r>
      <w:r w:rsidR="00760FCE">
        <w:rPr>
          <w:rFonts w:ascii="Comic Sans MS" w:hAnsi="Comic Sans MS"/>
        </w:rPr>
        <w:t xml:space="preserve"> Para el lunes una revista.</w:t>
      </w:r>
      <w:r w:rsidR="00AD2E88">
        <w:rPr>
          <w:rFonts w:ascii="Comic Sans MS" w:hAnsi="Comic Sans MS"/>
        </w:rPr>
        <w:t xml:space="preserve"> </w:t>
      </w:r>
    </w:p>
    <w:p w:rsidR="004F440C" w:rsidRPr="004F440C" w:rsidRDefault="00AD2E88" w:rsidP="00AE3D10">
      <w:pPr>
        <w:pStyle w:val="NormalWeb"/>
        <w:spacing w:before="0" w:beforeAutospacing="0" w:after="200" w:afterAutospacing="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Además de las actividades diarias, se envía un apartado que dice “FOTOCOPIABLES” allí estarán todas las actividades para que las puedan imprimir</w:t>
      </w:r>
      <w:r w:rsidR="004F440C">
        <w:rPr>
          <w:rFonts w:ascii="Comic Sans MS" w:hAnsi="Comic Sans MS"/>
        </w:rPr>
        <w:t xml:space="preserve">. Si tienen alguna duda pueden enviarme un mail a esta dirección </w:t>
      </w:r>
      <w:r w:rsidR="004F440C" w:rsidRPr="004F440C">
        <w:rPr>
          <w:rFonts w:ascii="Comic Sans MS" w:hAnsi="Comic Sans MS"/>
          <w:color w:val="FF0000"/>
        </w:rPr>
        <w:t>abianchemano1spatricio.com.ar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¡Gracias!</w:t>
      </w:r>
    </w:p>
    <w:p w:rsidR="004F440C" w:rsidRDefault="004F440C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Seño </w:t>
      </w:r>
      <w:proofErr w:type="spellStart"/>
      <w:r>
        <w:rPr>
          <w:rFonts w:ascii="Comic Sans MS" w:hAnsi="Comic Sans MS"/>
        </w:rPr>
        <w:t>Ani</w:t>
      </w:r>
      <w:proofErr w:type="spellEnd"/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Jueves 6 de mayo.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Compartimos  la lectura.  Se motiva a los niños para que lean algunas palabritas solitos</w:t>
      </w:r>
    </w:p>
    <w:p w:rsidR="004F440C" w:rsidRDefault="004F440C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(Esta copia se las enviamos en un folio)</w:t>
      </w:r>
    </w:p>
    <w:p w:rsidR="00AE3D10" w:rsidRDefault="00AE3D10">
      <w:r w:rsidRPr="00AE3D10">
        <w:rPr>
          <w:noProof/>
          <w:lang w:eastAsia="es-ES"/>
        </w:rPr>
        <w:drawing>
          <wp:inline distT="0" distB="0" distL="0" distR="0">
            <wp:extent cx="3905250" cy="5027968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55" cy="503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Malapata y sus monedas.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Trabajo oral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Trabajamos con el cuadro de sumas. Contamos cuántos cuadraditos hay.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</w:p>
    <w:tbl>
      <w:tblPr>
        <w:tblStyle w:val="Tablaconcuadrcula"/>
        <w:tblW w:w="0" w:type="auto"/>
        <w:tblLook w:val="04A0"/>
      </w:tblPr>
      <w:tblGrid>
        <w:gridCol w:w="943"/>
        <w:gridCol w:w="943"/>
        <w:gridCol w:w="943"/>
        <w:gridCol w:w="943"/>
        <w:gridCol w:w="943"/>
      </w:tblGrid>
      <w:tr w:rsidR="00AE3D10" w:rsidTr="00E345BF">
        <w:trPr>
          <w:trHeight w:val="525"/>
        </w:trPr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</w:tr>
      <w:tr w:rsidR="00AE3D10" w:rsidTr="00E345BF">
        <w:trPr>
          <w:trHeight w:val="540"/>
        </w:trPr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  <w:tc>
          <w:tcPr>
            <w:tcW w:w="94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</w:rPr>
            </w:pPr>
          </w:p>
        </w:tc>
      </w:tr>
    </w:tbl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Malapata siempre quiere tener 10 monedas </w:t>
      </w:r>
      <w:proofErr w:type="spellStart"/>
      <w:r>
        <w:rPr>
          <w:rFonts w:ascii="Comic Sans MS" w:hAnsi="Comic Sans MS"/>
        </w:rPr>
        <w:t>ayudalo</w:t>
      </w:r>
      <w:proofErr w:type="spellEnd"/>
      <w:r>
        <w:rPr>
          <w:rFonts w:ascii="Comic Sans MS" w:hAnsi="Comic Sans MS"/>
        </w:rPr>
        <w:t xml:space="preserve"> con las que le faltan.</w:t>
      </w:r>
    </w:p>
    <w:p w:rsidR="00AE3D10" w:rsidRPr="0040744D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  <w:u w:val="single"/>
        </w:rPr>
      </w:pPr>
      <w:r w:rsidRPr="0040744D">
        <w:rPr>
          <w:rFonts w:ascii="Comic Sans MS" w:hAnsi="Comic Sans MS"/>
          <w:u w:val="single"/>
        </w:rPr>
        <w:t>Ejemplo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 Si tiene 7 ¿cuántas faltan para completarlo?  </w:t>
      </w:r>
    </w:p>
    <w:p w:rsidR="00AE3D10" w:rsidRPr="006745AA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Si tiene 1 ¿cuántas faltan para completarlo?</w:t>
      </w:r>
    </w:p>
    <w:p w:rsidR="00A538A6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  <w:color w:val="00B0F0"/>
        </w:rPr>
      </w:pPr>
      <w:r>
        <w:rPr>
          <w:rFonts w:ascii="Comic Sans MS" w:hAnsi="Comic Sans MS"/>
          <w:color w:val="00B0F0"/>
        </w:rPr>
        <w:t>ABROJITO PÁGINA 215.</w:t>
      </w:r>
    </w:p>
    <w:p w:rsidR="00AE3D10" w:rsidRPr="0040744D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 w:rsidRPr="0040744D">
        <w:rPr>
          <w:rFonts w:ascii="Comic Sans MS" w:hAnsi="Comic Sans MS"/>
        </w:rPr>
        <w:t>TAREA JUEVES 6 DE MAYO</w:t>
      </w:r>
      <w:r>
        <w:rPr>
          <w:rFonts w:ascii="Comic Sans MS" w:hAnsi="Comic Sans MS"/>
          <w:color w:val="FF0000"/>
        </w:rPr>
        <w:t>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 w:rsidRPr="0040744D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-331470</wp:posOffset>
            </wp:positionV>
            <wp:extent cx="609600" cy="762000"/>
            <wp:effectExtent l="19050" t="0" r="0" b="0"/>
            <wp:wrapThrough wrapText="bothSides">
              <wp:wrapPolygon edited="0">
                <wp:start x="-675" y="0"/>
                <wp:lineTo x="-675" y="21060"/>
                <wp:lineTo x="21600" y="21060"/>
                <wp:lineTo x="21600" y="0"/>
                <wp:lineTo x="-675" y="0"/>
              </wp:wrapPolygon>
            </wp:wrapThrough>
            <wp:docPr id="1" name="Imagen 18" descr="dibujos para imprimir grandes - Buscar con Google | Dibujos de casas  infantiles, Dibujo de casa, Libro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bujos para imprimir grandes - Buscar con Google | Dibujos de casas  infantiles, Dibujo de casa, Libro de color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COMPLETÁ DIBUJANDO LAS MONEDAS QUE FALTAN PARA QUE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MALAPATA TENGA SIEMPRE 10.</w:t>
      </w:r>
      <w:r w:rsidR="00AD2E88">
        <w:rPr>
          <w:rFonts w:ascii="Comic Sans MS" w:hAnsi="Comic Sans MS"/>
        </w:rPr>
        <w:t xml:space="preserve"> (</w:t>
      </w:r>
      <w:proofErr w:type="gramStart"/>
      <w:r w:rsidR="00AD2E88">
        <w:rPr>
          <w:rFonts w:ascii="Comic Sans MS" w:hAnsi="Comic Sans MS"/>
        </w:rPr>
        <w:t>imprimir</w:t>
      </w:r>
      <w:proofErr w:type="gramEnd"/>
      <w:r w:rsidR="00AD2E88">
        <w:rPr>
          <w:rFonts w:ascii="Comic Sans MS" w:hAnsi="Comic Sans MS"/>
        </w:rPr>
        <w:t xml:space="preserve"> en casa)</w:t>
      </w:r>
    </w:p>
    <w:tbl>
      <w:tblPr>
        <w:tblStyle w:val="Tablaconcuadrcula"/>
        <w:tblW w:w="0" w:type="auto"/>
        <w:tblLook w:val="04A0"/>
      </w:tblPr>
      <w:tblGrid>
        <w:gridCol w:w="1148"/>
        <w:gridCol w:w="1148"/>
        <w:gridCol w:w="1148"/>
        <w:gridCol w:w="1148"/>
        <w:gridCol w:w="1148"/>
      </w:tblGrid>
      <w:tr w:rsidR="00AE3D10" w:rsidTr="00E345BF">
        <w:trPr>
          <w:trHeight w:val="991"/>
        </w:trPr>
        <w:tc>
          <w:tcPr>
            <w:tcW w:w="1148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_x0000_s1030" type="#_x0000_t123" style="position:absolute;margin-left:4.65pt;margin-top:8.45pt;width:36.75pt;height:36pt;flip:y;z-index:251665408"/>
              </w:pict>
            </w:r>
          </w:p>
        </w:tc>
        <w:tc>
          <w:tcPr>
            <w:tcW w:w="1148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29" type="#_x0000_t123" style="position:absolute;margin-left:1.25pt;margin-top:4.7pt;width:36.75pt;height:36pt;flip:y;z-index:251664384;mso-position-horizontal-relative:text;mso-position-vertical-relative:text"/>
              </w:pict>
            </w:r>
          </w:p>
        </w:tc>
        <w:tc>
          <w:tcPr>
            <w:tcW w:w="1148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28" type="#_x0000_t123" style="position:absolute;margin-left:3.1pt;margin-top:4.7pt;width:36.75pt;height:36pt;z-index:251663360;mso-position-horizontal-relative:text;mso-position-vertical-relative:text"/>
              </w:pict>
            </w:r>
          </w:p>
        </w:tc>
        <w:tc>
          <w:tcPr>
            <w:tcW w:w="1148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27" type="#_x0000_t123" style="position:absolute;margin-left:-.3pt;margin-top:4.7pt;width:36.75pt;height:36pt;z-index:251662336;mso-position-horizontal-relative:text;mso-position-vertical-relative:text"/>
              </w:pict>
            </w:r>
          </w:p>
        </w:tc>
        <w:tc>
          <w:tcPr>
            <w:tcW w:w="1148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26" type="#_x0000_t123" style="position:absolute;margin-left:.8pt;margin-top:8.45pt;width:42pt;height:32.25pt;z-index:251661312;mso-position-horizontal-relative:text;mso-position-vertical-relative:text"/>
              </w:pict>
            </w:r>
          </w:p>
        </w:tc>
      </w:tr>
      <w:tr w:rsidR="00AE3D10" w:rsidTr="00E345BF">
        <w:trPr>
          <w:trHeight w:val="1020"/>
        </w:trPr>
        <w:tc>
          <w:tcPr>
            <w:tcW w:w="1148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48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48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48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48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</w:tr>
    </w:tbl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1193"/>
        <w:gridCol w:w="1193"/>
        <w:gridCol w:w="1193"/>
        <w:gridCol w:w="1193"/>
        <w:gridCol w:w="1193"/>
      </w:tblGrid>
      <w:tr w:rsidR="00AE3D10" w:rsidTr="00E345BF">
        <w:trPr>
          <w:trHeight w:val="824"/>
        </w:trPr>
        <w:tc>
          <w:tcPr>
            <w:tcW w:w="1193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31" type="#_x0000_t123" style="position:absolute;margin-left:8.4pt;margin-top:4.2pt;width:36.75pt;height:36pt;flip:y;z-index:251666432"/>
              </w:pict>
            </w:r>
          </w:p>
        </w:tc>
        <w:tc>
          <w:tcPr>
            <w:tcW w:w="1193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33" type="#_x0000_t123" style="position:absolute;margin-left:3.5pt;margin-top:4.2pt;width:36.75pt;height:36pt;flip:y;z-index:251668480;mso-position-horizontal-relative:text;mso-position-vertical-relative:text"/>
              </w:pict>
            </w:r>
          </w:p>
        </w:tc>
        <w:tc>
          <w:tcPr>
            <w:tcW w:w="1193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32" type="#_x0000_t123" style="position:absolute;margin-left:6.1pt;margin-top:4.2pt;width:36.75pt;height:36pt;flip:y;z-index:251667456;mso-position-horizontal-relative:text;mso-position-vertical-relative:text"/>
              </w:pict>
            </w:r>
          </w:p>
        </w:tc>
        <w:tc>
          <w:tcPr>
            <w:tcW w:w="1193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34" type="#_x0000_t123" style="position:absolute;margin-left:3.45pt;margin-top:.45pt;width:36.75pt;height:36pt;flip:y;z-index:251669504;mso-position-horizontal-relative:text;mso-position-vertical-relative:text"/>
              </w:pict>
            </w:r>
          </w:p>
        </w:tc>
        <w:tc>
          <w:tcPr>
            <w:tcW w:w="119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</w:tr>
      <w:tr w:rsidR="00AE3D10" w:rsidTr="00E345BF">
        <w:trPr>
          <w:trHeight w:val="847"/>
        </w:trPr>
        <w:tc>
          <w:tcPr>
            <w:tcW w:w="119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3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</w:tr>
    </w:tbl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1190"/>
        <w:gridCol w:w="1190"/>
        <w:gridCol w:w="1190"/>
        <w:gridCol w:w="1190"/>
        <w:gridCol w:w="1190"/>
      </w:tblGrid>
      <w:tr w:rsidR="00AE3D10" w:rsidTr="00E345BF">
        <w:trPr>
          <w:trHeight w:val="838"/>
        </w:trPr>
        <w:tc>
          <w:tcPr>
            <w:tcW w:w="1190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36" type="#_x0000_t123" style="position:absolute;margin-left:4.65pt;margin-top:1.2pt;width:36.75pt;height:36pt;flip:y;z-index:251671552"/>
              </w:pict>
            </w:r>
          </w:p>
        </w:tc>
        <w:tc>
          <w:tcPr>
            <w:tcW w:w="1190" w:type="dxa"/>
          </w:tcPr>
          <w:p w:rsidR="00AE3D10" w:rsidRDefault="00C138C2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pict>
                <v:shape id="_x0000_s1035" type="#_x0000_t123" style="position:absolute;margin-left:-.85pt;margin-top:1.2pt;width:36.75pt;height:36pt;flip:y;z-index:251670528;mso-position-horizontal-relative:text;mso-position-vertical-relative:text"/>
              </w:pict>
            </w: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</w:tr>
      <w:tr w:rsidR="00AE3D10" w:rsidTr="00E345BF">
        <w:trPr>
          <w:trHeight w:val="862"/>
        </w:trPr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190" w:type="dxa"/>
          </w:tcPr>
          <w:p w:rsidR="00AE3D10" w:rsidRDefault="00AE3D10" w:rsidP="00E345BF">
            <w:pPr>
              <w:pStyle w:val="NormalWeb"/>
              <w:spacing w:before="0" w:beforeAutospacing="0" w:after="200" w:afterAutospacing="0"/>
              <w:rPr>
                <w:rFonts w:ascii="Comic Sans MS" w:hAnsi="Comic Sans MS"/>
                <w:color w:val="FF0000"/>
              </w:rPr>
            </w:pPr>
          </w:p>
        </w:tc>
      </w:tr>
    </w:tbl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  <w:color w:val="FF0000"/>
        </w:rPr>
      </w:pP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Viernes 6 de mayo.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La Seño nos lee  “Una familia muy especial” de Silvia </w:t>
      </w:r>
      <w:proofErr w:type="spellStart"/>
      <w:r>
        <w:rPr>
          <w:rFonts w:ascii="Comic Sans MS" w:hAnsi="Comic Sans MS"/>
        </w:rPr>
        <w:t>Schujer</w:t>
      </w:r>
      <w:proofErr w:type="spellEnd"/>
      <w:r>
        <w:rPr>
          <w:rFonts w:ascii="Comic Sans MS" w:hAnsi="Comic Sans MS"/>
        </w:rPr>
        <w:t>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314774" cy="3400425"/>
            <wp:effectExtent l="19050" t="0" r="0" b="0"/>
            <wp:docPr id="20" name="19 Imagen" descr="una familia e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 familia especia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Conversamos ¿Por qué “Era una familia medio rara mitad loca”? Es raro que una mamá use colitas y dibuje, que sean cuatro hermanos,  que el papá vaya al trabajo y que la abuela lea</w:t>
      </w:r>
      <w:proofErr w:type="gramStart"/>
      <w:r>
        <w:rPr>
          <w:rFonts w:ascii="Comic Sans MS" w:hAnsi="Comic Sans MS"/>
        </w:rPr>
        <w:t>?</w:t>
      </w:r>
      <w:proofErr w:type="gramEnd"/>
      <w:r>
        <w:rPr>
          <w:rFonts w:ascii="Comic Sans MS" w:hAnsi="Comic Sans MS"/>
        </w:rPr>
        <w:t xml:space="preserve"> Entonces… ¿qué es lo raro?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¿Qué otras cosas raras y medio locas puede haber en una familia?</w:t>
      </w:r>
    </w:p>
    <w:p w:rsidR="00AE3D10" w:rsidRDefault="00A538A6" w:rsidP="00A538A6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Conversamos sobre nuestras familias.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Pegamos la foto y escribimos el nombre de los integrantes de nuestra familia.</w:t>
      </w:r>
    </w:p>
    <w:p w:rsidR="00B756EB" w:rsidRDefault="00C3690F" w:rsidP="00AE3D10">
      <w:pPr>
        <w:pStyle w:val="NormalWeb"/>
        <w:spacing w:before="0" w:beforeAutospacing="0" w:after="200" w:afterAutospacing="0"/>
        <w:rPr>
          <w:rFonts w:ascii="Comic Sans MS" w:hAnsi="Comic Sans MS"/>
          <w:color w:val="FF0000"/>
        </w:rPr>
      </w:pPr>
      <w:r w:rsidRPr="00C3690F">
        <w:rPr>
          <w:rFonts w:ascii="Comic Sans MS" w:hAnsi="Comic Sans MS"/>
          <w:color w:val="FF0000"/>
        </w:rPr>
        <w:t>¡¡Adivinanzas!!</w:t>
      </w:r>
    </w:p>
    <w:p w:rsidR="00C3690F" w:rsidRDefault="00C3690F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ABROJITO PÁGINA 31.</w:t>
      </w:r>
    </w:p>
    <w:p w:rsidR="00C3690F" w:rsidRPr="00C3690F" w:rsidRDefault="00C3690F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33600" cy="2417495"/>
            <wp:effectExtent l="19050" t="0" r="0" b="0"/>
            <wp:docPr id="3" name="2 Imagen" descr="Abrojito PÁGINA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PÁGINA 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55" cy="241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TAREA VIERNES 6 DE MAYO.</w:t>
      </w:r>
      <w:r w:rsidRPr="006606DA">
        <w:rPr>
          <w:rFonts w:ascii="Comic Sans MS" w:hAnsi="Comic Sans M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21590</wp:posOffset>
            </wp:positionV>
            <wp:extent cx="609600" cy="762000"/>
            <wp:effectExtent l="19050" t="0" r="0" b="0"/>
            <wp:wrapThrough wrapText="bothSides">
              <wp:wrapPolygon edited="0">
                <wp:start x="-675" y="0"/>
                <wp:lineTo x="-675" y="21060"/>
                <wp:lineTo x="21600" y="21060"/>
                <wp:lineTo x="21600" y="0"/>
                <wp:lineTo x="-675" y="0"/>
              </wp:wrapPolygon>
            </wp:wrapThrough>
            <wp:docPr id="21" name="Imagen 18" descr="dibujos para imprimir grandes - Buscar con Google | Dibujos de casas  infantiles, Dibujo de casa, Libro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bujos para imprimir grandes - Buscar con Google | Dibujos de casas  infantiles, Dibujo de casa, Libro de color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rFonts w:ascii="Comic Sans MS" w:hAnsi="Comic Sans MS"/>
        </w:rPr>
        <w:t>COMPLETO CON LAS LETRAS QUE FALTAN.</w:t>
      </w:r>
    </w:p>
    <w:p w:rsidR="00AE3D10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>
            <wp:extent cx="1323975" cy="1171687"/>
            <wp:effectExtent l="19050" t="0" r="9525" b="0"/>
            <wp:docPr id="23" name="Imagen 1" descr="Resultado de imagen para dibujos de pulpos para colorear | Octopus coloring  page, Coloring pages, Octopus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de pulpos para colorear | Octopus coloring  page, Coloring pages, Octopus color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……. U L P</w:t>
      </w:r>
      <w:r>
        <w:rPr>
          <w:rFonts w:ascii="Comic Sans MS" w:hAnsi="Comic Sans MS"/>
        </w:rPr>
        <w:softHyphen/>
        <w:t xml:space="preserve">………..    </w:t>
      </w:r>
      <w:r>
        <w:rPr>
          <w:noProof/>
        </w:rPr>
        <w:drawing>
          <wp:inline distT="0" distB="0" distL="0" distR="0">
            <wp:extent cx="819150" cy="1146810"/>
            <wp:effectExtent l="19050" t="0" r="0" b="0"/>
            <wp:docPr id="24" name="Imagen 4" descr="Dibujo para imprimir y colorear Minions | Minions dibujos, Dibujos para  colorear minions, Minion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imprimir y colorear Minions | Minions dibujos, Dibujos para  colorear minions, Minions para imprimi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…… I N …</w:t>
      </w:r>
      <w:proofErr w:type="gramStart"/>
      <w:r>
        <w:rPr>
          <w:rFonts w:ascii="Comic Sans MS" w:hAnsi="Comic Sans MS"/>
        </w:rPr>
        <w:t>..</w:t>
      </w:r>
      <w:proofErr w:type="gramEnd"/>
      <w:r>
        <w:rPr>
          <w:rFonts w:ascii="Comic Sans MS" w:hAnsi="Comic Sans MS"/>
        </w:rPr>
        <w:t xml:space="preserve"> O N S</w:t>
      </w:r>
    </w:p>
    <w:p w:rsidR="00AE3D10" w:rsidRPr="0040744D" w:rsidRDefault="00AE3D10" w:rsidP="00AE3D10">
      <w:pPr>
        <w:pStyle w:val="NormalWeb"/>
        <w:spacing w:before="0" w:beforeAutospacing="0" w:after="200" w:afterAutospacing="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1162645" cy="1200150"/>
            <wp:effectExtent l="19050" t="0" r="0" b="0"/>
            <wp:docPr id="28" name="Imagen 7" descr="FAMIL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FA ……</w:t>
      </w:r>
      <w:proofErr w:type="gramEnd"/>
      <w:r>
        <w:rPr>
          <w:rFonts w:ascii="Comic Sans MS" w:hAnsi="Comic Sans MS"/>
        </w:rPr>
        <w:t xml:space="preserve"> IL…… A                </w:t>
      </w:r>
    </w:p>
    <w:p w:rsidR="00AE3D10" w:rsidRDefault="00C3690F">
      <w:r>
        <w:t>--------------------------------------------------------------------------------------------------------------------------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Lunes 10 de mayo.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¡Una familia de 10!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Miramos con atención el castillo de números. ¿Qué tienen de parecido todos los números que están entre el 10 y el 19?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Como nosotros los números también tienen familias y esa es la familia del 10.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El primer número de esa familia es el jefe.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*Nombramos los números de la familia del 10.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>Con el cuadro de cuentas contamos primero hasta 10 y luego vamos agregando de a uno.</w:t>
      </w:r>
    </w:p>
    <w:p w:rsidR="00CE55B5" w:rsidRDefault="00CE55B5">
      <w:pPr>
        <w:rPr>
          <w:sz w:val="24"/>
          <w:szCs w:val="24"/>
        </w:rPr>
      </w:pPr>
      <w:r>
        <w:rPr>
          <w:sz w:val="24"/>
          <w:szCs w:val="24"/>
        </w:rPr>
        <w:t xml:space="preserve">10, 11, </w:t>
      </w:r>
      <w:proofErr w:type="gramStart"/>
      <w:r>
        <w:rPr>
          <w:sz w:val="24"/>
          <w:szCs w:val="24"/>
        </w:rPr>
        <w:t>12 …</w:t>
      </w:r>
      <w:proofErr w:type="gramEnd"/>
    </w:p>
    <w:p w:rsidR="00AD2E88" w:rsidRDefault="00AD2E88">
      <w:pPr>
        <w:rPr>
          <w:sz w:val="24"/>
          <w:szCs w:val="24"/>
        </w:rPr>
      </w:pPr>
      <w:r>
        <w:rPr>
          <w:sz w:val="24"/>
          <w:szCs w:val="24"/>
        </w:rPr>
        <w:t>Para hacer en el cuadernito.</w:t>
      </w:r>
    </w:p>
    <w:p w:rsidR="00AD2E88" w:rsidRPr="00AD2E88" w:rsidRDefault="00AD2E88">
      <w:pPr>
        <w:rPr>
          <w:sz w:val="24"/>
          <w:szCs w:val="24"/>
          <w:u w:val="single"/>
        </w:rPr>
      </w:pPr>
      <w:r w:rsidRPr="00AD2E88">
        <w:rPr>
          <w:sz w:val="24"/>
          <w:szCs w:val="24"/>
          <w:u w:val="single"/>
        </w:rPr>
        <w:t xml:space="preserve">COMPLETAMOS </w:t>
      </w:r>
    </w:p>
    <w:p w:rsidR="00CE55B5" w:rsidRDefault="005E7384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752600" cy="1582476"/>
            <wp:effectExtent l="19050" t="0" r="0" b="0"/>
            <wp:docPr id="2" name="Imagen 1" descr="Ejercicio de La familia de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La familia del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80" cy="15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0C" w:rsidRDefault="004F440C">
      <w:pPr>
        <w:rPr>
          <w:sz w:val="24"/>
          <w:szCs w:val="24"/>
        </w:rPr>
      </w:pPr>
      <w:r>
        <w:rPr>
          <w:sz w:val="24"/>
          <w:szCs w:val="24"/>
        </w:rPr>
        <w:t>Miramos distintas fotos</w:t>
      </w:r>
      <w:r w:rsidR="00760FCE">
        <w:rPr>
          <w:sz w:val="24"/>
          <w:szCs w:val="24"/>
        </w:rPr>
        <w:t>.</w:t>
      </w:r>
    </w:p>
    <w:p w:rsidR="00760FCE" w:rsidRDefault="00760FCE">
      <w:pPr>
        <w:rPr>
          <w:sz w:val="24"/>
          <w:szCs w:val="24"/>
        </w:rPr>
      </w:pPr>
      <w:r>
        <w:rPr>
          <w:sz w:val="24"/>
          <w:szCs w:val="24"/>
        </w:rPr>
        <w:t>Conversamos si estas personas son o no familias y porqué.</w:t>
      </w:r>
    </w:p>
    <w:p w:rsidR="004F440C" w:rsidRDefault="004F440C">
      <w:pPr>
        <w:rPr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244931" cy="1495425"/>
            <wp:effectExtent l="19050" t="0" r="2969" b="0"/>
            <wp:docPr id="4" name="Imagen 1" descr="Imágenes de Medico Paciente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Medico Paciente | Vectores, fotos de stock y PSD gratui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31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es-ES"/>
        </w:rPr>
        <w:drawing>
          <wp:inline distT="0" distB="0" distL="0" distR="0">
            <wp:extent cx="1981200" cy="1857045"/>
            <wp:effectExtent l="19050" t="0" r="0" b="0"/>
            <wp:docPr id="5" name="Imagen 4" descr="CREAR GRUPO DE AMIGOS (ENTRE 25-33 AÑOS) - Uol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R GRUPO DE AMIGOS (ENTRE 25-33 AÑOS) - Uolal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65" cy="185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4F440C" w:rsidRDefault="004F440C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200400" cy="2137867"/>
            <wp:effectExtent l="19050" t="0" r="0" b="0"/>
            <wp:docPr id="7" name="Imagen 7" descr="Cómo fomentar la convivencia en el aula? - Eres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fomentar la convivencia en el aula? - Eres Mamá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B5" w:rsidRDefault="00760FCE">
      <w:pPr>
        <w:rPr>
          <w:sz w:val="24"/>
          <w:szCs w:val="24"/>
        </w:rPr>
      </w:pPr>
      <w:r>
        <w:rPr>
          <w:sz w:val="24"/>
          <w:szCs w:val="24"/>
        </w:rPr>
        <w:t>RECORTÁ DE LA REVISTA UN AIMAGEN DONDE VEAS UNA FAMILIA  OTRA DONDE NO SEA UNA FAMILIA.</w:t>
      </w:r>
    </w:p>
    <w:p w:rsidR="004F440C" w:rsidRPr="00CE55B5" w:rsidRDefault="004F440C">
      <w:pPr>
        <w:rPr>
          <w:sz w:val="24"/>
          <w:szCs w:val="24"/>
        </w:rPr>
      </w:pPr>
    </w:p>
    <w:sectPr w:rsidR="004F440C" w:rsidRPr="00CE55B5" w:rsidSect="004F440C">
      <w:pgSz w:w="11906" w:h="16838"/>
      <w:pgMar w:top="426" w:right="1133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D10"/>
    <w:rsid w:val="0016023F"/>
    <w:rsid w:val="004F440C"/>
    <w:rsid w:val="005E7384"/>
    <w:rsid w:val="00760FCE"/>
    <w:rsid w:val="00970D22"/>
    <w:rsid w:val="00A538A6"/>
    <w:rsid w:val="00AD2E88"/>
    <w:rsid w:val="00AE3D10"/>
    <w:rsid w:val="00B756EB"/>
    <w:rsid w:val="00C138C2"/>
    <w:rsid w:val="00C3690F"/>
    <w:rsid w:val="00CE55B5"/>
    <w:rsid w:val="00EF7273"/>
    <w:rsid w:val="00FD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Cs w:val="36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3D1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D1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D1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E3D1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ani</cp:lastModifiedBy>
  <cp:revision>3</cp:revision>
  <dcterms:created xsi:type="dcterms:W3CDTF">2021-04-26T23:44:00Z</dcterms:created>
  <dcterms:modified xsi:type="dcterms:W3CDTF">2021-05-01T23:08:00Z</dcterms:modified>
</cp:coreProperties>
</file>